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应聘人员面试须知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1.应聘人员携带规定证件，在指定时间、地点报到、抽签、面试，否则责任自负。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2.面试当天1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0前，应聘人员持二代身份证原件(含有效期内的临时身份证)进入集合地点，自觉关闭通讯工具，按要求封存上交。对面试封闭区域内使用通讯工具的应聘人员，按考试违纪规定处理。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3.应聘人员在面试当天1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0随机抽签确定面试顺序号，然后由考场监考人员核验证件。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开始后，迟到的不得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参加面试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，视为自动放弃。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4.应聘人员应服从监考员管理，面试前自觉在候考室候考，不得喧哗，不得随意离开候考室，面试时由引导员按次序引入考场。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应聘人员着装应得体、大方，不得穿着制式服装，严禁佩戴有明显标识的胸章、饰品等进入面试室。应聘人员进入考场后应保持沉着冷静，自觉配合主考进行面试。面试中只介绍面试顺序号，不得介绍个人姓名、籍贯等基本情况。应聘人员没有听清试题时，可查看试题题本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6.面试总时间为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分钟。距面试结束前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分钟时，计时员作第一次报时，告诉应聘人员距面试结束还有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分钟；第二次报时，应聘人员立即停止答题，在考场外等候公布成绩。应聘人员第二次进入面试试场听取成绩，主考宣布面试成绩后，应聘人员应签名确认，立即离开考点，不得在考点逗留、谈论考试内容。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7.应聘人员应自觉保守试题秘密。应聘人员面试结束后应离开考区，不得在考区大声喧哗、谈论考试内容；不得向他人传递面试信息或扩散面试试题内容。应聘人员必须严格遵守考试纪律。对违反面试纪律者，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按违纪处理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。对于提供作弊器材或者非法出售试题、答案的，代替他人或者让他人代替自己参加考试的将按照《刑法》有关规定进行处罚。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NGE5NTk0NmE4M2ZlYTQ3ODNjMjUxMWE2YzVhNmEifQ=="/>
  </w:docVars>
  <w:rsids>
    <w:rsidRoot w:val="58EC3680"/>
    <w:rsid w:val="02427892"/>
    <w:rsid w:val="297501A0"/>
    <w:rsid w:val="31034CA2"/>
    <w:rsid w:val="58E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722</Characters>
  <Lines>0</Lines>
  <Paragraphs>0</Paragraphs>
  <TotalTime>5</TotalTime>
  <ScaleCrop>false</ScaleCrop>
  <LinksUpToDate>false</LinksUpToDate>
  <CharactersWithSpaces>722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2024-05-27T08:18:00Z</dcterms:created>
  <dc:creator>我没心情开玩笑了</dc:creator>
  <cp:lastModifiedBy>我没心情开玩笑了</cp:lastModifiedBy>
  <cp:lastPrinted>2024-06-05T06:41:11Z</cp:lastPrinted>
  <dcterms:modified xsi:type="dcterms:W3CDTF">2024-06-05T06:42:17Z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6DF8B396DF1F4E03A45684F8CD8597DC_11</vt:lpwstr>
  </property>
</Properties>
</file>